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BA8A05">
      <w:pPr>
        <w:spacing w:line="360" w:lineRule="auto"/>
        <w:jc w:val="center"/>
        <w:rPr>
          <w:rFonts w:hAnsi="宋体"/>
          <w:b/>
          <w:sz w:val="24"/>
        </w:rPr>
      </w:pPr>
      <w:r>
        <w:rPr>
          <w:rFonts w:hint="eastAsia" w:hAnsi="宋体"/>
          <w:b/>
          <w:sz w:val="32"/>
          <w:szCs w:val="32"/>
        </w:rPr>
        <w:t>报名登记表</w:t>
      </w:r>
    </w:p>
    <w:p w14:paraId="17A42BA3">
      <w:pPr>
        <w:spacing w:line="500" w:lineRule="exact"/>
        <w:ind w:firstLine="241" w:firstLineChars="100"/>
        <w:jc w:val="both"/>
        <w:rPr>
          <w:rFonts w:hAnsi="宋体"/>
          <w:b/>
          <w:sz w:val="24"/>
          <w:szCs w:val="24"/>
        </w:rPr>
      </w:pPr>
      <w:r>
        <w:rPr>
          <w:rFonts w:hint="eastAsia" w:hAnsi="宋体"/>
          <w:b/>
          <w:sz w:val="24"/>
          <w:lang w:eastAsia="zh-CN"/>
        </w:rPr>
        <w:t>项目名称：老院区安全隐患整治服务采购项目</w:t>
      </w:r>
      <w:r>
        <w:rPr>
          <w:rFonts w:hint="eastAsia" w:hAnsi="宋体"/>
          <w:b/>
          <w:bCs/>
          <w:sz w:val="24"/>
          <w:szCs w:val="24"/>
          <w:lang w:val="en-US" w:eastAsia="zh-CN"/>
        </w:rPr>
        <w:t>采购项目</w:t>
      </w:r>
      <w:r>
        <w:rPr>
          <w:rFonts w:hint="eastAsia" w:hAnsi="宋体"/>
          <w:b/>
          <w:bCs/>
          <w:sz w:val="24"/>
          <w:szCs w:val="24"/>
        </w:rPr>
        <w:t xml:space="preserve">   </w:t>
      </w:r>
      <w:r>
        <w:rPr>
          <w:rFonts w:hint="eastAsia" w:hAnsi="宋体"/>
          <w:b/>
          <w:sz w:val="24"/>
        </w:rPr>
        <w:t xml:space="preserve"> </w:t>
      </w:r>
      <w:r>
        <w:rPr>
          <w:rFonts w:hAnsi="宋体"/>
          <w:b/>
          <w:sz w:val="24"/>
        </w:rPr>
        <w:t xml:space="preserve">   </w:t>
      </w:r>
      <w:r>
        <w:rPr>
          <w:rFonts w:hint="eastAsia" w:hAnsi="宋体"/>
          <w:b/>
          <w:sz w:val="24"/>
          <w:lang w:val="en-US" w:eastAsia="zh-CN"/>
        </w:rPr>
        <w:t xml:space="preserve">            </w:t>
      </w:r>
      <w:r>
        <w:rPr>
          <w:rFonts w:hint="eastAsia" w:hAnsi="宋体"/>
          <w:b/>
          <w:sz w:val="24"/>
        </w:rPr>
        <w:t>项目编号：</w:t>
      </w:r>
      <w:r>
        <w:rPr>
          <w:rFonts w:hint="eastAsia" w:hAnsi="宋体"/>
          <w:b/>
          <w:bCs/>
          <w:sz w:val="24"/>
          <w:szCs w:val="24"/>
          <w:lang w:eastAsia="zh-CN"/>
        </w:rPr>
        <w:t>MYFYCG202409-01</w:t>
      </w:r>
      <w:r>
        <w:rPr>
          <w:rFonts w:hAnsi="宋体"/>
          <w:b/>
          <w:sz w:val="24"/>
          <w:szCs w:val="24"/>
        </w:rPr>
        <w:t xml:space="preserve"> </w:t>
      </w:r>
    </w:p>
    <w:p w14:paraId="715BA67D">
      <w:pPr>
        <w:spacing w:line="360" w:lineRule="auto"/>
        <w:ind w:left="1443" w:leftChars="70" w:hanging="1205" w:hangingChars="500"/>
        <w:jc w:val="both"/>
        <w:rPr>
          <w:rFonts w:hint="default" w:hAnsi="宋体" w:eastAsia="宋体"/>
          <w:b/>
          <w:sz w:val="24"/>
          <w:lang w:val="en-US" w:eastAsia="zh-CN"/>
        </w:rPr>
      </w:pPr>
      <w:r>
        <w:rPr>
          <w:rFonts w:hint="eastAsia" w:hAnsi="宋体"/>
          <w:b/>
          <w:sz w:val="24"/>
        </w:rPr>
        <w:t>谈判时间：</w:t>
      </w:r>
      <w:r>
        <w:rPr>
          <w:rFonts w:hint="eastAsia" w:hAnsi="宋体"/>
          <w:b/>
          <w:sz w:val="24"/>
          <w:lang w:eastAsia="zh-CN"/>
        </w:rPr>
        <w:t>2024年9月</w:t>
      </w:r>
      <w:r>
        <w:rPr>
          <w:rFonts w:hint="eastAsia" w:hAnsi="宋体"/>
          <w:b/>
          <w:sz w:val="24"/>
          <w:lang w:val="en-US" w:eastAsia="zh-CN"/>
        </w:rPr>
        <w:t>12</w:t>
      </w:r>
      <w:r>
        <w:rPr>
          <w:rFonts w:hint="eastAsia" w:hAnsi="宋体"/>
          <w:b/>
          <w:sz w:val="24"/>
          <w:lang w:eastAsia="zh-CN"/>
        </w:rPr>
        <w:t>日</w:t>
      </w:r>
      <w:r>
        <w:rPr>
          <w:rFonts w:hint="eastAsia" w:hAnsi="宋体"/>
          <w:b/>
          <w:sz w:val="24"/>
        </w:rPr>
        <w:t xml:space="preserve"> </w:t>
      </w:r>
      <w:r>
        <w:rPr>
          <w:rFonts w:hAnsi="宋体"/>
          <w:b/>
          <w:sz w:val="24"/>
        </w:rPr>
        <w:t xml:space="preserve"> </w:t>
      </w:r>
      <w:r>
        <w:rPr>
          <w:rFonts w:hint="eastAsia" w:hAnsi="宋体"/>
          <w:b/>
          <w:sz w:val="24"/>
        </w:rPr>
        <w:t>下午</w:t>
      </w:r>
      <w:r>
        <w:rPr>
          <w:rFonts w:hint="eastAsia" w:hAnsi="宋体"/>
          <w:b/>
          <w:sz w:val="24"/>
          <w:lang w:val="en-US" w:eastAsia="zh-CN"/>
        </w:rPr>
        <w:t>14</w:t>
      </w:r>
      <w:r>
        <w:rPr>
          <w:rFonts w:hint="eastAsia" w:hAnsi="宋体"/>
          <w:b/>
          <w:sz w:val="24"/>
        </w:rPr>
        <w:t xml:space="preserve"> ：</w:t>
      </w:r>
      <w:r>
        <w:rPr>
          <w:rFonts w:hint="eastAsia" w:hAnsi="宋体"/>
          <w:b/>
          <w:sz w:val="24"/>
          <w:lang w:val="en-US" w:eastAsia="zh-CN"/>
        </w:rPr>
        <w:t>00</w:t>
      </w:r>
      <w:r>
        <w:rPr>
          <w:rFonts w:hint="eastAsia" w:hAnsi="宋体"/>
          <w:b/>
          <w:sz w:val="24"/>
        </w:rPr>
        <w:t xml:space="preserve">  （北京时间）       </w:t>
      </w:r>
      <w:r>
        <w:rPr>
          <w:rFonts w:hAnsi="宋体"/>
          <w:b/>
          <w:sz w:val="24"/>
        </w:rPr>
        <w:t xml:space="preserve"> </w:t>
      </w:r>
      <w:r>
        <w:rPr>
          <w:rFonts w:hint="eastAsia" w:hAnsi="宋体"/>
          <w:b/>
          <w:sz w:val="24"/>
        </w:rPr>
        <w:t xml:space="preserve">      谈判地点：绵阳市游仙区妇幼保健院</w:t>
      </w:r>
      <w:r>
        <w:rPr>
          <w:rFonts w:hint="eastAsia" w:hAnsi="宋体"/>
          <w:b/>
          <w:sz w:val="24"/>
          <w:lang w:val="en-US" w:eastAsia="zh-CN"/>
        </w:rPr>
        <w:t>第二院区</w:t>
      </w:r>
    </w:p>
    <w:tbl>
      <w:tblPr>
        <w:tblStyle w:val="3"/>
        <w:tblW w:w="140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8"/>
        <w:gridCol w:w="1991"/>
        <w:gridCol w:w="2120"/>
        <w:gridCol w:w="2130"/>
        <w:gridCol w:w="1560"/>
        <w:gridCol w:w="73"/>
        <w:gridCol w:w="68"/>
        <w:gridCol w:w="2828"/>
      </w:tblGrid>
      <w:tr w14:paraId="0551D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3278" w:type="dxa"/>
            <w:noWrap/>
            <w:vAlign w:val="center"/>
          </w:tcPr>
          <w:p w14:paraId="0BA50358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供应商单位全称（公章）</w:t>
            </w:r>
          </w:p>
        </w:tc>
        <w:tc>
          <w:tcPr>
            <w:tcW w:w="6241" w:type="dxa"/>
            <w:gridSpan w:val="3"/>
            <w:noWrap/>
            <w:vAlign w:val="center"/>
          </w:tcPr>
          <w:p w14:paraId="2292E2EC">
            <w:pPr>
              <w:jc w:val="center"/>
              <w:rPr>
                <w:rFonts w:hAnsi="宋体"/>
                <w:bCs/>
                <w:sz w:val="24"/>
              </w:rPr>
            </w:pPr>
            <w:bookmarkStart w:id="0" w:name="_GoBack"/>
            <w:bookmarkEnd w:id="0"/>
          </w:p>
        </w:tc>
        <w:tc>
          <w:tcPr>
            <w:tcW w:w="1560" w:type="dxa"/>
            <w:noWrap w:val="0"/>
            <w:vAlign w:val="center"/>
          </w:tcPr>
          <w:p w14:paraId="4D2BDE76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报名日期</w:t>
            </w:r>
          </w:p>
        </w:tc>
        <w:tc>
          <w:tcPr>
            <w:tcW w:w="2969" w:type="dxa"/>
            <w:gridSpan w:val="3"/>
            <w:noWrap w:val="0"/>
            <w:vAlign w:val="center"/>
          </w:tcPr>
          <w:p w14:paraId="0CA83AEB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49E5E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3278" w:type="dxa"/>
            <w:vMerge w:val="restart"/>
            <w:noWrap/>
            <w:vAlign w:val="center"/>
          </w:tcPr>
          <w:p w14:paraId="0BB697C6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报名单位代表</w:t>
            </w:r>
          </w:p>
          <w:p w14:paraId="24255B42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姓    名</w:t>
            </w:r>
          </w:p>
        </w:tc>
        <w:tc>
          <w:tcPr>
            <w:tcW w:w="1991" w:type="dxa"/>
            <w:vMerge w:val="restart"/>
            <w:noWrap/>
            <w:vAlign w:val="center"/>
          </w:tcPr>
          <w:p w14:paraId="36B3B703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职    务</w:t>
            </w:r>
          </w:p>
        </w:tc>
        <w:tc>
          <w:tcPr>
            <w:tcW w:w="8779" w:type="dxa"/>
            <w:gridSpan w:val="6"/>
            <w:noWrap/>
            <w:vAlign w:val="center"/>
          </w:tcPr>
          <w:p w14:paraId="0BC0A4F4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联系方式（必须如实填写）</w:t>
            </w:r>
          </w:p>
        </w:tc>
      </w:tr>
      <w:tr w14:paraId="5E4A5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3278" w:type="dxa"/>
            <w:vMerge w:val="continue"/>
            <w:noWrap/>
            <w:vAlign w:val="center"/>
          </w:tcPr>
          <w:p w14:paraId="29C769F2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vMerge w:val="continue"/>
            <w:noWrap/>
            <w:vAlign w:val="center"/>
          </w:tcPr>
          <w:p w14:paraId="0EE5FC78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7A9954FD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办公室电话号码</w:t>
            </w:r>
          </w:p>
        </w:tc>
        <w:tc>
          <w:tcPr>
            <w:tcW w:w="2130" w:type="dxa"/>
            <w:noWrap/>
            <w:vAlign w:val="center"/>
          </w:tcPr>
          <w:p w14:paraId="46D1C131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手机号码</w:t>
            </w:r>
          </w:p>
        </w:tc>
        <w:tc>
          <w:tcPr>
            <w:tcW w:w="1633" w:type="dxa"/>
            <w:gridSpan w:val="2"/>
            <w:noWrap/>
            <w:vAlign w:val="center"/>
          </w:tcPr>
          <w:p w14:paraId="26EDC06D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Ansi="宋体"/>
                <w:bCs/>
                <w:sz w:val="24"/>
              </w:rPr>
              <w:t>QQ</w:t>
            </w:r>
            <w:r>
              <w:rPr>
                <w:rFonts w:hint="eastAsia" w:hAnsi="宋体"/>
                <w:bCs/>
                <w:sz w:val="24"/>
              </w:rPr>
              <w:t>号码</w:t>
            </w:r>
          </w:p>
        </w:tc>
        <w:tc>
          <w:tcPr>
            <w:tcW w:w="2896" w:type="dxa"/>
            <w:gridSpan w:val="2"/>
            <w:noWrap/>
            <w:vAlign w:val="center"/>
          </w:tcPr>
          <w:p w14:paraId="55E92177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邮箱</w:t>
            </w:r>
          </w:p>
        </w:tc>
      </w:tr>
      <w:tr w14:paraId="070BBF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3278" w:type="dxa"/>
            <w:noWrap/>
            <w:vAlign w:val="center"/>
          </w:tcPr>
          <w:p w14:paraId="6EAD39E2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noWrap/>
            <w:vAlign w:val="center"/>
          </w:tcPr>
          <w:p w14:paraId="1F9284D7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77B4F973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30" w:type="dxa"/>
            <w:noWrap/>
            <w:vAlign w:val="center"/>
          </w:tcPr>
          <w:p w14:paraId="2E63CFAC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633" w:type="dxa"/>
            <w:gridSpan w:val="2"/>
            <w:noWrap/>
            <w:vAlign w:val="center"/>
          </w:tcPr>
          <w:p w14:paraId="70E64556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896" w:type="dxa"/>
            <w:gridSpan w:val="2"/>
            <w:noWrap/>
            <w:vAlign w:val="center"/>
          </w:tcPr>
          <w:p w14:paraId="17070790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4B3F0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vMerge w:val="restart"/>
            <w:noWrap/>
            <w:vAlign w:val="center"/>
          </w:tcPr>
          <w:p w14:paraId="2D763F04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供应商单位法人/负责人</w:t>
            </w:r>
          </w:p>
          <w:p w14:paraId="4144429D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姓     名</w:t>
            </w:r>
          </w:p>
        </w:tc>
        <w:tc>
          <w:tcPr>
            <w:tcW w:w="1991" w:type="dxa"/>
            <w:vMerge w:val="restart"/>
            <w:noWrap/>
            <w:vAlign w:val="center"/>
          </w:tcPr>
          <w:p w14:paraId="7C0E3997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职    务</w:t>
            </w:r>
          </w:p>
        </w:tc>
        <w:tc>
          <w:tcPr>
            <w:tcW w:w="8779" w:type="dxa"/>
            <w:gridSpan w:val="6"/>
            <w:noWrap/>
            <w:vAlign w:val="center"/>
          </w:tcPr>
          <w:p w14:paraId="5BA20BF3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联系方式（必须如实填写）</w:t>
            </w:r>
          </w:p>
        </w:tc>
      </w:tr>
      <w:tr w14:paraId="6183D9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vMerge w:val="continue"/>
            <w:noWrap/>
            <w:vAlign w:val="top"/>
          </w:tcPr>
          <w:p w14:paraId="11B32FD9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vMerge w:val="continue"/>
            <w:noWrap/>
            <w:vAlign w:val="top"/>
          </w:tcPr>
          <w:p w14:paraId="231CA8BE">
            <w:pPr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737F91A2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办公室电话号码</w:t>
            </w:r>
          </w:p>
        </w:tc>
        <w:tc>
          <w:tcPr>
            <w:tcW w:w="2130" w:type="dxa"/>
            <w:noWrap/>
            <w:vAlign w:val="center"/>
          </w:tcPr>
          <w:p w14:paraId="59167929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手机号码</w:t>
            </w:r>
          </w:p>
        </w:tc>
        <w:tc>
          <w:tcPr>
            <w:tcW w:w="1701" w:type="dxa"/>
            <w:gridSpan w:val="3"/>
            <w:noWrap/>
            <w:vAlign w:val="center"/>
          </w:tcPr>
          <w:p w14:paraId="379ED0C8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Q</w:t>
            </w:r>
            <w:r>
              <w:rPr>
                <w:rFonts w:hAnsi="宋体"/>
                <w:bCs/>
                <w:sz w:val="24"/>
              </w:rPr>
              <w:t>Q</w:t>
            </w:r>
            <w:r>
              <w:rPr>
                <w:rFonts w:hint="eastAsia" w:hAnsi="宋体"/>
                <w:bCs/>
                <w:sz w:val="24"/>
              </w:rPr>
              <w:t>号码</w:t>
            </w:r>
          </w:p>
        </w:tc>
        <w:tc>
          <w:tcPr>
            <w:tcW w:w="2828" w:type="dxa"/>
            <w:noWrap/>
            <w:vAlign w:val="center"/>
          </w:tcPr>
          <w:p w14:paraId="48224883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邮箱</w:t>
            </w:r>
          </w:p>
        </w:tc>
      </w:tr>
      <w:tr w14:paraId="3A526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noWrap/>
            <w:vAlign w:val="center"/>
          </w:tcPr>
          <w:p w14:paraId="1FEFCCD2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noWrap/>
            <w:vAlign w:val="center"/>
          </w:tcPr>
          <w:p w14:paraId="2B803051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781B01D5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30" w:type="dxa"/>
            <w:noWrap/>
            <w:vAlign w:val="center"/>
          </w:tcPr>
          <w:p w14:paraId="0A02FB9E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701" w:type="dxa"/>
            <w:gridSpan w:val="3"/>
            <w:noWrap/>
            <w:vAlign w:val="center"/>
          </w:tcPr>
          <w:p w14:paraId="46A7B0A2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828" w:type="dxa"/>
            <w:noWrap/>
            <w:vAlign w:val="center"/>
          </w:tcPr>
          <w:p w14:paraId="14555132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3D1DB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  <w:jc w:val="center"/>
        </w:trPr>
        <w:tc>
          <w:tcPr>
            <w:tcW w:w="14048" w:type="dxa"/>
            <w:gridSpan w:val="8"/>
            <w:noWrap/>
            <w:vAlign w:val="top"/>
          </w:tcPr>
          <w:p w14:paraId="4D952669">
            <w:pPr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备注：</w:t>
            </w:r>
          </w:p>
        </w:tc>
      </w:tr>
    </w:tbl>
    <w:p w14:paraId="033CF0D8">
      <w:r>
        <w:rPr>
          <w:rFonts w:hint="eastAsia" w:hAnsi="宋体"/>
          <w:sz w:val="24"/>
          <w:szCs w:val="24"/>
        </w:rPr>
        <w:t xml:space="preserve"> 注：报名日期由采购人填写。</w:t>
      </w:r>
    </w:p>
    <w:p w14:paraId="3B59A60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wZDhjNDhjMWU4NjBhYTA5OWUyNzE4ZDA3MDc4OGQifQ=="/>
  </w:docVars>
  <w:rsids>
    <w:rsidRoot w:val="40CA2360"/>
    <w:rsid w:val="40CA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ascii="宋体" w:hAnsi="Times New Roman" w:eastAsia="宋体" w:cs="宋体"/>
      <w:sz w:val="34"/>
      <w:szCs w:val="3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tense Quote"/>
    <w:next w:val="1"/>
    <w:qFormat/>
    <w:uiPriority w:val="0"/>
    <w:pPr>
      <w:wordWrap w:val="0"/>
      <w:spacing w:before="360" w:after="360"/>
      <w:ind w:left="950" w:right="950"/>
      <w:jc w:val="center"/>
    </w:pPr>
    <w:rPr>
      <w:rFonts w:ascii="宋体" w:hAnsi="宋体" w:eastAsia="宋体" w:cs="宋体"/>
      <w:i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2024-09-09T00:59:00Z</dcterms:created>
  <dc:creator>菲主流</dc:creator>
  <cp:lastModifiedBy>菲主流</cp:lastModifiedBy>
  <dcterms:modified xsi:type="dcterms:W3CDTF">2024-09-09T00:59:58Z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0CF555784B5440AE84371C4F92F258A0_11</vt:lpwstr>
  </property>
</Properties>
</file>