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CA38" w14:textId="77777777" w:rsidR="00184021" w:rsidRPr="005307F2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5307F2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1D9E9FAA" w14:textId="16C1D4FE" w:rsidR="00184021" w:rsidRPr="005307F2" w:rsidRDefault="00443946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户外</w:t>
      </w:r>
      <w:r w:rsidR="009B1F3C">
        <w:rPr>
          <w:rFonts w:ascii="方正小标宋简体" w:eastAsia="方正小标宋简体" w:hint="eastAsia"/>
          <w:sz w:val="36"/>
          <w:szCs w:val="36"/>
        </w:rPr>
        <w:t>广告制作安装</w:t>
      </w:r>
      <w:r w:rsidR="00184021" w:rsidRPr="005307F2">
        <w:rPr>
          <w:rFonts w:ascii="方正小标宋简体" w:eastAsia="方正小标宋简体" w:hint="eastAsia"/>
          <w:sz w:val="36"/>
          <w:szCs w:val="36"/>
        </w:rPr>
        <w:t>项目调研公告</w:t>
      </w:r>
    </w:p>
    <w:p w14:paraId="695FF4A7" w14:textId="1CA330F8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bookmarkStart w:id="0" w:name="_Hlk87599546"/>
      <w:r w:rsidR="000E2097">
        <w:rPr>
          <w:rFonts w:ascii="仿宋_GB2312" w:eastAsia="仿宋_GB2312" w:hint="eastAsia"/>
          <w:sz w:val="32"/>
          <w:szCs w:val="32"/>
        </w:rPr>
        <w:t>户外</w:t>
      </w:r>
      <w:r w:rsidR="009B1F3C">
        <w:rPr>
          <w:rFonts w:ascii="仿宋_GB2312" w:eastAsia="仿宋_GB2312" w:hint="eastAsia"/>
          <w:sz w:val="32"/>
          <w:szCs w:val="32"/>
        </w:rPr>
        <w:t>广告制作安装</w:t>
      </w:r>
      <w:r w:rsidRPr="00184021">
        <w:rPr>
          <w:rFonts w:ascii="仿宋_GB2312" w:eastAsia="仿宋_GB2312" w:hint="eastAsia"/>
          <w:sz w:val="32"/>
          <w:szCs w:val="32"/>
        </w:rPr>
        <w:t>项目</w:t>
      </w:r>
      <w:bookmarkEnd w:id="0"/>
      <w:r w:rsidRPr="00184021">
        <w:rPr>
          <w:rFonts w:ascii="仿宋_GB2312" w:eastAsia="仿宋_GB2312" w:hint="eastAsia"/>
          <w:sz w:val="32"/>
          <w:szCs w:val="32"/>
        </w:rPr>
        <w:t>调研</w:t>
      </w:r>
    </w:p>
    <w:p w14:paraId="213997D7" w14:textId="0D394259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736018">
        <w:rPr>
          <w:rFonts w:ascii="仿宋_GB2312" w:eastAsia="仿宋_GB2312" w:hint="eastAsia"/>
          <w:sz w:val="32"/>
          <w:szCs w:val="32"/>
        </w:rPr>
        <w:t>官网</w:t>
      </w:r>
      <w:r w:rsidR="00736018" w:rsidRPr="00736018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</w:t>
      </w:r>
      <w:r w:rsidR="00CA2708" w:rsidRPr="00CA2708">
        <w:rPr>
          <w:rFonts w:ascii="仿宋_GB2312" w:eastAsia="仿宋_GB2312" w:hint="eastAsia"/>
          <w:sz w:val="32"/>
          <w:szCs w:val="32"/>
        </w:rPr>
        <w:t>（提供免费下载）</w:t>
      </w:r>
      <w:r w:rsidRPr="00184021">
        <w:rPr>
          <w:rFonts w:ascii="仿宋_GB2312" w:eastAsia="仿宋_GB2312" w:hint="eastAsia"/>
          <w:sz w:val="32"/>
          <w:szCs w:val="32"/>
        </w:rPr>
        <w:t>，供符合条件的潜在供应商前来参加市场调研。</w:t>
      </w:r>
    </w:p>
    <w:p w14:paraId="3982DF88" w14:textId="74AD24E5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4323A9">
        <w:rPr>
          <w:rFonts w:ascii="仿宋_GB2312" w:eastAsia="仿宋_GB2312"/>
          <w:sz w:val="32"/>
          <w:szCs w:val="32"/>
        </w:rPr>
        <w:t>8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4323A9">
        <w:rPr>
          <w:rFonts w:ascii="仿宋_GB2312" w:eastAsia="仿宋_GB2312"/>
          <w:sz w:val="32"/>
          <w:szCs w:val="32"/>
        </w:rPr>
        <w:t>1</w:t>
      </w:r>
      <w:r w:rsidR="00F8537F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CC648BC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DE13675" w14:textId="2B145AE6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四、市场调</w:t>
      </w:r>
      <w:r w:rsidR="000E2097">
        <w:rPr>
          <w:rFonts w:ascii="仿宋_GB2312" w:eastAsia="仿宋_GB2312" w:hint="eastAsia"/>
          <w:sz w:val="32"/>
          <w:szCs w:val="32"/>
        </w:rPr>
        <w:t>游仙区妇幼保健院月子中心、游仙区婴幼儿照护和托育服务指导中心、游仙区妇幼保健院富乐院区户外广告制作安装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13F2D82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保证所提供的各种材料和证明材料的真实性，承担相应的法律责任，并请按照下面的顺序装订) :</w:t>
      </w:r>
    </w:p>
    <w:p w14:paraId="665C46F5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7D1B1492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12F110A4" w14:textId="6B56F701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261946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(副本)复印件。</w:t>
      </w:r>
      <w:r w:rsidR="003F78F3" w:rsidRPr="003F78F3">
        <w:rPr>
          <w:rFonts w:ascii="仿宋_GB2312" w:eastAsia="仿宋_GB2312" w:hint="eastAsia"/>
          <w:sz w:val="32"/>
          <w:szCs w:val="32"/>
        </w:rPr>
        <w:t>营业范围或服务范围需包</w:t>
      </w:r>
      <w:r w:rsidR="003F78F3" w:rsidRPr="003F78F3">
        <w:rPr>
          <w:rFonts w:ascii="仿宋_GB2312" w:eastAsia="仿宋_GB2312" w:hint="eastAsia"/>
          <w:sz w:val="32"/>
          <w:szCs w:val="32"/>
        </w:rPr>
        <w:lastRenderedPageBreak/>
        <w:t>含：</w:t>
      </w:r>
      <w:r w:rsidR="000E2097">
        <w:rPr>
          <w:rFonts w:ascii="仿宋_GB2312" w:eastAsia="仿宋_GB2312" w:hint="eastAsia"/>
          <w:sz w:val="32"/>
          <w:szCs w:val="32"/>
        </w:rPr>
        <w:t>广告制作安装</w:t>
      </w:r>
      <w:r w:rsidR="003F78F3" w:rsidRPr="003F78F3">
        <w:rPr>
          <w:rFonts w:ascii="仿宋_GB2312" w:eastAsia="仿宋_GB2312" w:hint="eastAsia"/>
          <w:sz w:val="32"/>
          <w:szCs w:val="32"/>
        </w:rPr>
        <w:t>类业务。</w:t>
      </w:r>
    </w:p>
    <w:p w14:paraId="451810C3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4747D09F" w14:textId="14E51446" w:rsidR="00184021" w:rsidRPr="00184021" w:rsidRDefault="00FB644A" w:rsidP="000E209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报价一览表(见附件3)</w:t>
      </w:r>
    </w:p>
    <w:p w14:paraId="291B3E0D" w14:textId="5412EF45" w:rsidR="00184021" w:rsidRPr="00184021" w:rsidRDefault="000E2097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(见附件4)</w:t>
      </w:r>
    </w:p>
    <w:p w14:paraId="15284DD8" w14:textId="35BB8289" w:rsidR="00184021" w:rsidRPr="00184021" w:rsidRDefault="000E2097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21DDDED6" w14:textId="06791162" w:rsidR="003F78F3" w:rsidRPr="003F78F3" w:rsidRDefault="000E2097" w:rsidP="00012B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D8DA0D2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3D5F9BA4" w14:textId="77777777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1.以人民币报价(见附件3)。</w:t>
      </w:r>
    </w:p>
    <w:p w14:paraId="17E2A617" w14:textId="51CAE906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</w:t>
      </w:r>
      <w:bookmarkStart w:id="1" w:name="_Hlk87599459"/>
      <w:r w:rsidR="003F470E" w:rsidRPr="003F470E">
        <w:rPr>
          <w:rFonts w:ascii="仿宋_GB2312" w:eastAsia="仿宋_GB2312" w:hint="eastAsia"/>
          <w:sz w:val="32"/>
          <w:szCs w:val="32"/>
        </w:rPr>
        <w:t>报价应是项目最终价，包括</w:t>
      </w:r>
      <w:r w:rsidR="000E0AFF">
        <w:rPr>
          <w:rFonts w:ascii="仿宋_GB2312" w:eastAsia="仿宋_GB2312" w:hint="eastAsia"/>
          <w:sz w:val="32"/>
          <w:szCs w:val="32"/>
        </w:rPr>
        <w:t>设计</w:t>
      </w:r>
      <w:r w:rsidR="003F470E" w:rsidRPr="003F470E">
        <w:rPr>
          <w:rFonts w:ascii="仿宋_GB2312" w:eastAsia="仿宋_GB2312" w:hint="eastAsia"/>
          <w:sz w:val="32"/>
          <w:szCs w:val="32"/>
        </w:rPr>
        <w:t>、</w:t>
      </w:r>
      <w:r w:rsidR="000E0AFF">
        <w:rPr>
          <w:rFonts w:ascii="仿宋_GB2312" w:eastAsia="仿宋_GB2312" w:hint="eastAsia"/>
          <w:sz w:val="32"/>
          <w:szCs w:val="32"/>
        </w:rPr>
        <w:t>制作、安装、</w:t>
      </w:r>
      <w:r w:rsidR="003F470E" w:rsidRPr="003F470E">
        <w:rPr>
          <w:rFonts w:ascii="仿宋_GB2312" w:eastAsia="仿宋_GB2312" w:hint="eastAsia"/>
          <w:sz w:val="32"/>
          <w:szCs w:val="32"/>
        </w:rPr>
        <w:t>人工、机械、安全、售后服务、交通、税金等各种费用。</w:t>
      </w:r>
    </w:p>
    <w:bookmarkEnd w:id="1"/>
    <w:p w14:paraId="6D0A8D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48D338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6A2A255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DE75AF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5F997FD5" w14:textId="1A55683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lastRenderedPageBreak/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F8537F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日下午1</w:t>
      </w:r>
      <w:r w:rsidR="00F8537F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: 00时以前一式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</w:p>
    <w:p w14:paraId="1ECA00F2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地址:绵阳市游仙区驿亭路4号</w:t>
      </w:r>
    </w:p>
    <w:p w14:paraId="4693135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1359B8C4" w14:textId="15831806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613D612A" w14:textId="0AC570F0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38A5125" w14:textId="7C57EDDA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44CB63C" w14:textId="1DF80752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F3DA15D" w14:textId="0A645F0E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79F4FA3" w14:textId="45BEF8DB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A5DBED4" w14:textId="096E999E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080AA0" w14:textId="168CA03A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BEB8D8A" w14:textId="06A1B104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4109DAE" w14:textId="0C7DCAAC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0D4CD46" w14:textId="0ED3D764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FFACC73" w14:textId="03824FAB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936F836" w14:textId="0CDD0616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63F4500" w14:textId="02023F6F" w:rsidR="003F78F3" w:rsidRDefault="003F78F3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B4848FC" w14:textId="60E70F2B" w:rsidR="003F470E" w:rsidRDefault="003F470E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B3DC535" w14:textId="77777777" w:rsidR="00443946" w:rsidRDefault="00443946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0487D3F" w14:textId="222CAF3F" w:rsidR="003F78F3" w:rsidRPr="00184021" w:rsidRDefault="003F78F3" w:rsidP="00634C52">
      <w:pPr>
        <w:rPr>
          <w:rFonts w:ascii="仿宋_GB2312" w:eastAsia="仿宋_GB2312"/>
          <w:sz w:val="32"/>
          <w:szCs w:val="32"/>
        </w:rPr>
      </w:pPr>
    </w:p>
    <w:p w14:paraId="7411E79B" w14:textId="77777777" w:rsidR="00184021" w:rsidRPr="003F78F3" w:rsidRDefault="00184021" w:rsidP="00184021">
      <w:pPr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3F78F3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lastRenderedPageBreak/>
        <w:t>附件1:</w:t>
      </w:r>
    </w:p>
    <w:p w14:paraId="6DEF0C2F" w14:textId="5DBEEC14" w:rsidR="00184021" w:rsidRPr="003F78F3" w:rsidRDefault="005D420E" w:rsidP="00184021">
      <w:pPr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 w:rsidRPr="003F78F3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 xml:space="preserve">           </w:t>
      </w:r>
      <w:r w:rsidR="00443946" w:rsidRPr="00443946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户外广告制作安装项目</w:t>
      </w:r>
      <w:r w:rsidRPr="003F78F3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采购需求</w:t>
      </w:r>
    </w:p>
    <w:tbl>
      <w:tblPr>
        <w:tblW w:w="8363" w:type="dxa"/>
        <w:tblInd w:w="113" w:type="dxa"/>
        <w:tblLook w:val="04A0" w:firstRow="1" w:lastRow="0" w:firstColumn="1" w:lastColumn="0" w:noHBand="0" w:noVBand="1"/>
      </w:tblPr>
      <w:tblGrid>
        <w:gridCol w:w="595"/>
        <w:gridCol w:w="2591"/>
        <w:gridCol w:w="2281"/>
        <w:gridCol w:w="740"/>
        <w:gridCol w:w="949"/>
        <w:gridCol w:w="1207"/>
      </w:tblGrid>
      <w:tr w:rsidR="00DD1F54" w:rsidRPr="00DD1F54" w14:paraId="2D7F7F7D" w14:textId="77777777" w:rsidTr="00DD1F54">
        <w:trPr>
          <w:trHeight w:val="9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2D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15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2B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制作工艺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1D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预算量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DBA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30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D1F54" w:rsidRPr="00DD1F54" w14:paraId="0E44E2AA" w14:textId="77777777" w:rsidTr="00DD1F54">
        <w:trPr>
          <w:trHeight w:val="63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A6D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5EE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房顶门头基础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807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25C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4D5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E5F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富乐院区</w:t>
            </w:r>
          </w:p>
        </w:tc>
      </w:tr>
      <w:tr w:rsidR="00DD1F54" w:rsidRPr="00DD1F54" w14:paraId="2E379872" w14:textId="77777777" w:rsidTr="00DD1F54">
        <w:trPr>
          <w:trHeight w:val="112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548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639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房顶门头发光字0.7*9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FDA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F3A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6.3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830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39FE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69A70FA0" w14:textId="77777777" w:rsidTr="00DD1F54">
        <w:trPr>
          <w:trHeight w:val="56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18B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136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阳台门头基础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1D2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木工板底子+铝塑板面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008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21.6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4C2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5454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04D42DE2" w14:textId="77777777" w:rsidTr="00DD1F54">
        <w:trPr>
          <w:trHeight w:val="104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69A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278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阳台门头发光字0.7*12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233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A44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8.4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233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0D5B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25702C73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F81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96A2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柱头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736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找平/铝塑面板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D4F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CBF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B41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4AE72AC5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F77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793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AC1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PVC雕刻填漆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ACE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A6E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15EE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36614F1C" w14:textId="77777777" w:rsidTr="00DD1F54">
        <w:trPr>
          <w:trHeight w:val="7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A33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E15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户外反光指引牌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FCE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更换原有反光标识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反光膜1.5*1.2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278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1D7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080B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6814A3AF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C49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E16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1E2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反光标示牌1.5*1.2（电杆）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70E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D9F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563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0B5EB04D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5FE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110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F2C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反光标示牌1.2*1.0（电杆）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49B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920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37E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352A8881" w14:textId="77777777" w:rsidTr="00DD1F54">
        <w:trPr>
          <w:trHeight w:val="9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1DF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139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83C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挖坑填埋90圆管双面反光标牌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1CE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893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62D7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6C8975A1" w14:textId="77777777" w:rsidTr="00DD1F54">
        <w:trPr>
          <w:trHeight w:val="85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91C2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9199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776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挖坑填埋90圆管单面反光标牌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1FB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3D4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9D2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44000CDA" w14:textId="77777777" w:rsidTr="00DD1F54">
        <w:trPr>
          <w:trHeight w:val="91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813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D1E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D30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反光标示牌1.2*1.0（电杆）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50矩管焊接+铁皮+车漆+双面反光膜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B7F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2A9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05D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5348950F" w14:textId="77777777" w:rsidTr="00DD1F54">
        <w:trPr>
          <w:trHeight w:val="120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E27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857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托幼机构（门头）0.9*17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BDD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9CA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A20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DD8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</w:t>
            </w:r>
          </w:p>
        </w:tc>
      </w:tr>
      <w:tr w:rsidR="00DD1F54" w:rsidRPr="00DD1F54" w14:paraId="090FE499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3FAF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F13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托幼机构（门牌）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BB1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异形2公分PVC+亚克力面板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BDA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3DAF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4C6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4D31C1ED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16DF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7E6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托幼机构咨询台背景墙刻字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3D0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2公分PVC+亚克力面板10㎝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79A2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FCF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3A6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70566BA6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8D2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9B7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月子中心（门头）基础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C6B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439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C24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FFC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</w:t>
            </w:r>
          </w:p>
        </w:tc>
      </w:tr>
      <w:tr w:rsidR="00DD1F54" w:rsidRPr="00DD1F54" w14:paraId="56B1565B" w14:textId="77777777" w:rsidTr="00DD1F54">
        <w:trPr>
          <w:trHeight w:val="12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A5A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FCAA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月子中心（门头）2.0*13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EF6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46F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5802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C3F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3D4F5941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C71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662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月子中心（墙面）0.75*12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85B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背发光字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830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F983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CDE4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104162B3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D9A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704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月子中心电梯入口（门头）基础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056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D6F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DBD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52C0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5FC70A9B" w14:textId="77777777" w:rsidTr="00DD1F54">
        <w:trPr>
          <w:trHeight w:val="116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236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E17D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月子中心电梯入口（门头）0.3*5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70E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DE0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1.5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8E6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F9EE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5622BD3C" w14:textId="77777777" w:rsidTr="00DD1F54">
        <w:trPr>
          <w:trHeight w:val="95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D2C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B012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月子中心电梯/楼梯雨棚2.5*2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A0F2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定制铝合金抗阻燃耐力板雨棚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防水指数3000MM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27DF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8C8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BE57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2296036D" w14:textId="77777777" w:rsidTr="00DD1F54">
        <w:trPr>
          <w:trHeight w:val="95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986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F5E3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月子中心楼宇亮化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0331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单色亮化灯</w:t>
            </w: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额定电压24V/防水等级IP67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673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5890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4CE7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1AB290EC" w14:textId="77777777" w:rsidTr="00DD1F54">
        <w:trPr>
          <w:trHeight w:val="6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32C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FEA3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月子中心楼宇亮化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2B7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400W户外防水电源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06B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555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5B19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6AA0483E" w14:textId="77777777" w:rsidTr="00DD1F54">
        <w:trPr>
          <w:trHeight w:val="91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621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A4B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月子中心护士站吊牌1.2*0.25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B4F5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镀锌板激光切割/锡焊/抛光/镂空/内置LED灯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1416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7E37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BEF3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56DE9D39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55C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8D2B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托幼机构（门牌）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491E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异形2公分PVC+亚克力面板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DAF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291F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599D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1F54" w:rsidRPr="00DD1F54" w14:paraId="0D2FFD15" w14:textId="77777777" w:rsidTr="00DD1F54">
        <w:trPr>
          <w:trHeight w:val="53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6E9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A3B8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托幼机构咨询台背景墙刻字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B644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2公分PVC+亚克力面板15㎝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222C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D929" w14:textId="77777777" w:rsidR="00DD1F54" w:rsidRPr="00DD1F54" w:rsidRDefault="00DD1F54" w:rsidP="00DD1F5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D1F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D84D" w14:textId="77777777" w:rsidR="00DD1F54" w:rsidRPr="00DD1F54" w:rsidRDefault="00DD1F54" w:rsidP="00DD1F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71A6EC9" w14:textId="0EEEE1E9" w:rsidR="00634C52" w:rsidRDefault="00634C52" w:rsidP="00184021">
      <w:pPr>
        <w:rPr>
          <w:rFonts w:ascii="仿宋_GB2312" w:eastAsia="仿宋_GB2312"/>
          <w:sz w:val="32"/>
          <w:szCs w:val="32"/>
        </w:rPr>
      </w:pPr>
    </w:p>
    <w:p w14:paraId="7D5D6B60" w14:textId="03ED49E0" w:rsidR="00443946" w:rsidRDefault="00443946" w:rsidP="00184021">
      <w:pPr>
        <w:rPr>
          <w:rFonts w:ascii="仿宋_GB2312" w:eastAsia="仿宋_GB2312"/>
          <w:sz w:val="32"/>
          <w:szCs w:val="32"/>
        </w:rPr>
      </w:pPr>
    </w:p>
    <w:p w14:paraId="4137BD90" w14:textId="12701714" w:rsidR="00443946" w:rsidRDefault="00443946" w:rsidP="00184021">
      <w:pPr>
        <w:rPr>
          <w:rFonts w:ascii="仿宋_GB2312" w:eastAsia="仿宋_GB2312"/>
          <w:sz w:val="32"/>
          <w:szCs w:val="32"/>
        </w:rPr>
      </w:pPr>
    </w:p>
    <w:p w14:paraId="713224F7" w14:textId="2BC11B9B" w:rsidR="00443946" w:rsidRDefault="00443946" w:rsidP="00184021">
      <w:pPr>
        <w:rPr>
          <w:rFonts w:ascii="仿宋_GB2312" w:eastAsia="仿宋_GB2312"/>
          <w:sz w:val="32"/>
          <w:szCs w:val="32"/>
        </w:rPr>
      </w:pPr>
    </w:p>
    <w:p w14:paraId="6F707C28" w14:textId="77777777" w:rsidR="007B062F" w:rsidRPr="00184021" w:rsidRDefault="007B062F" w:rsidP="00184021">
      <w:pPr>
        <w:rPr>
          <w:rFonts w:ascii="仿宋_GB2312" w:eastAsia="仿宋_GB2312" w:hint="eastAsia"/>
          <w:sz w:val="32"/>
          <w:szCs w:val="32"/>
        </w:rPr>
      </w:pPr>
    </w:p>
    <w:p w14:paraId="73A7B462" w14:textId="77777777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附件2：</w:t>
      </w:r>
    </w:p>
    <w:p w14:paraId="03C00306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7840B48C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655B67FA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7EB0CB3E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F71F92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3270B2F9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288ED7D2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0AFA533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4056C968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5C797A9D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3B61BF17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FEC97F8" w14:textId="0F24C63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0D4EE38" w14:textId="53C3A3B3" w:rsidR="003F470E" w:rsidRDefault="003F47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36BDD33" w14:textId="2C11B8D5" w:rsidR="003F470E" w:rsidRDefault="003F47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3EEC8BE9" w14:textId="13C03CE5" w:rsidR="003F470E" w:rsidRDefault="003F47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0ECC919" w14:textId="26EBAEDB" w:rsidR="003F470E" w:rsidRDefault="003F47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3A9FDB2E" w14:textId="77777777" w:rsidR="003F470E" w:rsidRDefault="003F47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28ECAEE" w14:textId="77777777" w:rsidR="005D420E" w:rsidRPr="001128A8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1128A8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附件3：</w:t>
      </w:r>
    </w:p>
    <w:p w14:paraId="5B0BCB06" w14:textId="20B1D6EF" w:rsidR="005D420E" w:rsidRPr="001128A8" w:rsidRDefault="00FC5F49" w:rsidP="00A4393D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1128A8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</w:t>
      </w:r>
      <w:r w:rsidR="005D420E" w:rsidRPr="001128A8">
        <w:rPr>
          <w:rFonts w:ascii="仿宋_GB2312" w:eastAsia="仿宋_GB2312" w:hint="eastAsia"/>
          <w:b/>
          <w:bCs/>
          <w:sz w:val="32"/>
          <w:szCs w:val="32"/>
        </w:rPr>
        <w:t>游仙区妇幼保健院</w:t>
      </w:r>
      <w:r w:rsidR="00443946" w:rsidRPr="00443946">
        <w:rPr>
          <w:rFonts w:ascii="仿宋_GB2312" w:eastAsia="仿宋_GB2312" w:hint="eastAsia"/>
          <w:b/>
          <w:bCs/>
          <w:sz w:val="32"/>
          <w:szCs w:val="32"/>
        </w:rPr>
        <w:t>户外广告制作安装项目</w:t>
      </w:r>
      <w:r w:rsidR="00A4393D" w:rsidRPr="001128A8">
        <w:rPr>
          <w:rFonts w:ascii="仿宋_GB2312" w:eastAsia="仿宋_GB2312" w:hint="eastAsia"/>
          <w:b/>
          <w:bCs/>
          <w:sz w:val="32"/>
          <w:szCs w:val="32"/>
        </w:rPr>
        <w:t>报价表</w:t>
      </w:r>
    </w:p>
    <w:p w14:paraId="6E7898B7" w14:textId="77777777" w:rsidR="00184021" w:rsidRPr="00443946" w:rsidRDefault="00184021" w:rsidP="00184021">
      <w:pPr>
        <w:spacing w:afterLines="100" w:after="312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89"/>
        <w:gridCol w:w="2130"/>
        <w:gridCol w:w="1875"/>
        <w:gridCol w:w="656"/>
        <w:gridCol w:w="780"/>
        <w:gridCol w:w="637"/>
        <w:gridCol w:w="689"/>
        <w:gridCol w:w="992"/>
      </w:tblGrid>
      <w:tr w:rsidR="00ED4B67" w:rsidRPr="00ED4B67" w14:paraId="08901FD4" w14:textId="77777777" w:rsidTr="00ED4B67">
        <w:trPr>
          <w:trHeight w:val="95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05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B1B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C599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制作工艺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260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工程量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27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013" w14:textId="40439D95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单价/元</w:t>
            </w: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885" w14:textId="7D0128BA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合计/元</w:t>
            </w: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1F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D4B67" w:rsidRPr="00ED4B67" w14:paraId="2B29A976" w14:textId="77777777" w:rsidTr="00ED4B67">
        <w:trPr>
          <w:trHeight w:val="6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AE9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438B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房顶门头基础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6FA39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4722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5F1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1CD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7CD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AC0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富乐院区</w:t>
            </w:r>
          </w:p>
        </w:tc>
      </w:tr>
      <w:tr w:rsidR="00ED4B67" w:rsidRPr="00ED4B67" w14:paraId="1D77AF53" w14:textId="77777777" w:rsidTr="00ED4B67">
        <w:trPr>
          <w:trHeight w:val="11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DA8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A2B8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房顶门头发光字0.7*9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ED2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9D3F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A7C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A9E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D61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1C0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54288B4C" w14:textId="77777777" w:rsidTr="00ED4B67">
        <w:trPr>
          <w:trHeight w:val="55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BE3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C6631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阳台门头基础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4953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木工板底子+铝塑板面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E393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276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A99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17DA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0B7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3CA444BA" w14:textId="77777777" w:rsidTr="00ED4B67">
        <w:trPr>
          <w:trHeight w:val="101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D54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5CEA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阳台门头发光字0.7*12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53F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374F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8.4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E4B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618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611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7C6D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3DE0E551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795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4324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柱头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8BDE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找平/铝塑面板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3B36E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A41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E95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8601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F4CB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13A5CBC5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188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C1DE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吊牌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31FF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PVC雕刻填漆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DE682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773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EF1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201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115D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50A04AC2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F3C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2B70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高空安装/旧广告拆除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4D8B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ABD04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48A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C58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689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4A8F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7C750349" w14:textId="77777777" w:rsidTr="00ED4B67">
        <w:trPr>
          <w:trHeight w:val="7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C33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E5E3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户外反光指引牌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1FA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更换原有反光标识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反光膜1.5*1.2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52D2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D33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C3D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E74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206E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0DB36A26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F3F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3818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6DED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反光标示牌1.5*1.2（电杆）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809E9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428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CF5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337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530A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1D88084E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DA2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D75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2E98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反光标示牌1.2*1.0（电杆）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62CA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9EA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09F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236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AB49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2D96C6F2" w14:textId="77777777" w:rsidTr="00ED4B67">
        <w:trPr>
          <w:trHeight w:val="95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6AB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86F4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0E2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挖坑填埋90圆管双面反光标牌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294A3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7F8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920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AF3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E1CA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0DE5DD7F" w14:textId="77777777" w:rsidTr="00ED4B67">
        <w:trPr>
          <w:trHeight w:val="83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ED1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1AF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172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反光标示牌1.5*1.2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挖坑填埋90圆管单面反光标牌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A1B7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785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ADF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FEE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6DB0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67109FD3" w14:textId="77777777" w:rsidTr="00ED4B67">
        <w:trPr>
          <w:trHeight w:val="8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FB7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C7D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9E7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反光标示牌1.2*1.0（电杆）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50矩管焊接+铁皮+车漆+双面反光膜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BC1E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9AD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A3C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78B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98AB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314E772C" w14:textId="77777777" w:rsidTr="00ED4B67">
        <w:trPr>
          <w:trHeight w:val="11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5B5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CB7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托幼机构（门头）0.9*17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145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3FB6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DE3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578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5A7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204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</w:t>
            </w:r>
          </w:p>
        </w:tc>
      </w:tr>
      <w:tr w:rsidR="00ED4B67" w:rsidRPr="00ED4B67" w14:paraId="1AA0C919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A6F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8B66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托幼机构（门牌）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AC21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异形2公分PVC+亚克力面板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403E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AD2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85B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ACA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319A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36017E20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8A2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35A8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托幼机构咨询台背景墙刻字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5940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2公分PVC+亚克力面板10㎝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CFBC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F6D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E31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5BB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96F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409233AE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738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DF7F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月子中心（门头）基础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D74A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0E29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9BA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704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A9F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3AF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</w:t>
            </w:r>
          </w:p>
        </w:tc>
      </w:tr>
      <w:tr w:rsidR="00ED4B67" w:rsidRPr="00ED4B67" w14:paraId="30B14A74" w14:textId="77777777" w:rsidTr="00ED4B67">
        <w:trPr>
          <w:trHeight w:val="119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702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C6F1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月子中心（门头）2.0*13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C1C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395D6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68F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C3C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4CB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523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584324B7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1CB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41A0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月子中心（墙面）0.75*12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85DC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背发光字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3960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785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98F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232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C4E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06BC65E2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6C2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5EEA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月子中心电梯入口（门头）基础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2733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40矩管焊接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B9F7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437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FEA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1F0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7D5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68F4A74E" w14:textId="77777777" w:rsidTr="00ED4B67">
        <w:trPr>
          <w:trHeight w:val="113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37D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4EBE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月子中心电梯入口（门头）0.3*5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F0B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1mm镜面不锈钢激光切割/锡焊/抛光；5mm亚克力激光雕刻/抛光/保护；内置LED灯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E5B7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E7C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E86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72B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76A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51DD3465" w14:textId="77777777" w:rsidTr="00ED4B67">
        <w:trPr>
          <w:trHeight w:val="9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477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9317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月子中心电梯/楼梯雨棚2.5*2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738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定制铝合金抗阻燃耐力板雨棚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防水指数3000MM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BDEF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197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00D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EF5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3E55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58BF0C53" w14:textId="77777777" w:rsidTr="00ED4B67">
        <w:trPr>
          <w:trHeight w:val="9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E7B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986A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月子中心楼宇亮化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F52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单色亮化灯</w:t>
            </w: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额定电压24V/防水等级IP67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CF1C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F91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13B2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3E7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0C1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1CD6A201" w14:textId="77777777" w:rsidTr="00ED4B67">
        <w:trPr>
          <w:trHeight w:val="63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A3E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5C67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月子中心楼宇亮化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975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400W户外防水电源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B170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BA7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4D4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AC2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5A30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04C2BF3C" w14:textId="77777777" w:rsidTr="00ED4B67">
        <w:trPr>
          <w:trHeight w:val="8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CD8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7046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月子中心护士站吊牌1.2*0.25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5C4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镀锌板激光切割/锡焊/抛光/镂空/内置LED灯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D0C3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9BA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4C2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94B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FA50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1FC36509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110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DF8A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托幼机构（门牌）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95C8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异形2公分PVC+亚克力面板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FD84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7D8F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E4D5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9C84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4553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1746044C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C29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1F1A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托幼机构咨询台背景墙刻字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06DB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2公分PVC+亚克力面板15㎝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E858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BF9D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DFC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8A0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76F2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4B67" w:rsidRPr="00ED4B67" w14:paraId="75CCC28A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9E0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EDBF1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托幼机构/月子中心（高空安装）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8A58F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高空作业车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044647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D7D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99AB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F5F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B03C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B67" w:rsidRPr="00ED4B67" w14:paraId="79437826" w14:textId="77777777" w:rsidTr="00ED4B67">
        <w:trPr>
          <w:trHeight w:val="52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12A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9827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项目管理费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DEBBC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97E7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55C0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7B4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DBB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A031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4B67" w:rsidRPr="00ED4B67" w14:paraId="003FB0D7" w14:textId="77777777" w:rsidTr="00ED4B67">
        <w:trPr>
          <w:trHeight w:val="58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FDA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53663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45C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1758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751" w14:textId="77777777" w:rsidR="00ED4B67" w:rsidRPr="00ED4B67" w:rsidRDefault="00ED4B67" w:rsidP="00ED4B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2AEE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B166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DB9" w14:textId="77777777" w:rsidR="00ED4B67" w:rsidRPr="00ED4B67" w:rsidRDefault="00ED4B67" w:rsidP="00ED4B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D4B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87A822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  <w:u w:val="single"/>
        </w:rPr>
      </w:pPr>
    </w:p>
    <w:p w14:paraId="5ACAD6CD" w14:textId="618F443F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503A1248" w14:textId="5EDC357D" w:rsidR="00ED4B67" w:rsidRDefault="00ED4B67" w:rsidP="00184021">
      <w:pPr>
        <w:rPr>
          <w:rFonts w:ascii="仿宋_GB2312" w:eastAsia="仿宋_GB2312" w:hAnsi="宋体"/>
          <w:sz w:val="32"/>
          <w:szCs w:val="32"/>
        </w:rPr>
      </w:pPr>
    </w:p>
    <w:p w14:paraId="40FCD460" w14:textId="3E6C4A28" w:rsidR="00ED4B67" w:rsidRDefault="00ED4B67" w:rsidP="00184021">
      <w:pPr>
        <w:rPr>
          <w:rFonts w:ascii="仿宋_GB2312" w:eastAsia="仿宋_GB2312" w:hAnsi="宋体"/>
          <w:sz w:val="32"/>
          <w:szCs w:val="32"/>
        </w:rPr>
      </w:pPr>
    </w:p>
    <w:p w14:paraId="5B65ADDB" w14:textId="66CB95C7" w:rsidR="00ED4B67" w:rsidRDefault="00ED4B67" w:rsidP="00184021">
      <w:pPr>
        <w:rPr>
          <w:rFonts w:ascii="仿宋_GB2312" w:eastAsia="仿宋_GB2312" w:hAnsi="宋体"/>
          <w:sz w:val="32"/>
          <w:szCs w:val="32"/>
        </w:rPr>
      </w:pPr>
    </w:p>
    <w:p w14:paraId="2B3DF0B9" w14:textId="0248C599" w:rsidR="00ED4B67" w:rsidRDefault="00ED4B67" w:rsidP="00184021">
      <w:pPr>
        <w:rPr>
          <w:rFonts w:ascii="仿宋_GB2312" w:eastAsia="仿宋_GB2312" w:hAnsi="宋体"/>
          <w:sz w:val="32"/>
          <w:szCs w:val="32"/>
        </w:rPr>
      </w:pPr>
    </w:p>
    <w:p w14:paraId="3CD130A2" w14:textId="77777777" w:rsidR="00ED4B67" w:rsidRPr="00184021" w:rsidRDefault="00ED4B67" w:rsidP="00184021">
      <w:pPr>
        <w:rPr>
          <w:rFonts w:ascii="仿宋_GB2312" w:eastAsia="仿宋_GB2312" w:hAnsi="宋体" w:hint="eastAsia"/>
          <w:sz w:val="32"/>
          <w:szCs w:val="32"/>
        </w:rPr>
      </w:pPr>
    </w:p>
    <w:p w14:paraId="329F50B0" w14:textId="2679E818" w:rsidR="00FC5F49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0E0AFF" w:rsidRPr="000E0AFF">
        <w:rPr>
          <w:rFonts w:hint="eastAsia"/>
        </w:rPr>
        <w:t xml:space="preserve"> </w:t>
      </w:r>
      <w:r w:rsidR="000E0AFF" w:rsidRPr="000E0AFF">
        <w:rPr>
          <w:rFonts w:ascii="仿宋_GB2312" w:eastAsia="仿宋_GB2312" w:hAnsi="宋体" w:hint="eastAsia"/>
          <w:sz w:val="32"/>
          <w:szCs w:val="32"/>
        </w:rPr>
        <w:t>报价应是项目最终价，包括设计、制作、安装、人工、机械、安全、售后服务、交通、税金等各种费用。</w:t>
      </w:r>
    </w:p>
    <w:p w14:paraId="24E73E17" w14:textId="5483B6A9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2.“报价一览表”为多页的，每页均需由法定代表人或授权代表签字并盖</w:t>
      </w:r>
      <w:r w:rsidR="001128A8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5645BD23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4C75DE2D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60D944DB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6F9AA0D4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1A18D496" w14:textId="77777777" w:rsidR="00184021" w:rsidRPr="00B71A25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B71A25">
        <w:rPr>
          <w:rFonts w:ascii="仿宋_GB2312" w:eastAsia="仿宋_GB2312" w:hint="eastAsia"/>
          <w:b/>
          <w:bCs/>
          <w:sz w:val="32"/>
          <w:szCs w:val="32"/>
        </w:rPr>
        <w:lastRenderedPageBreak/>
        <w:t>附件4：</w:t>
      </w:r>
    </w:p>
    <w:p w14:paraId="45A043CD" w14:textId="77777777" w:rsidR="00184021" w:rsidRPr="00B71A25" w:rsidRDefault="00A4393D" w:rsidP="00184021">
      <w:pPr>
        <w:spacing w:before="340" w:after="330"/>
        <w:ind w:firstLineChars="1000" w:firstLine="3213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B71A25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业绩证明材料</w:t>
      </w:r>
    </w:p>
    <w:p w14:paraId="3055E9FD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B71A25" w14:paraId="09CEA53C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AFE5291" w14:textId="77777777" w:rsidR="00184021" w:rsidRPr="00B71A25" w:rsidRDefault="00A4393D" w:rsidP="00184021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9" w:type="dxa"/>
            <w:vAlign w:val="center"/>
          </w:tcPr>
          <w:p w14:paraId="39B285B4" w14:textId="77777777" w:rsidR="00184021" w:rsidRPr="00B71A25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客</w:t>
            </w:r>
            <w:r w:rsidR="00184021"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户名称</w:t>
            </w:r>
          </w:p>
        </w:tc>
        <w:tc>
          <w:tcPr>
            <w:tcW w:w="1319" w:type="dxa"/>
            <w:vAlign w:val="center"/>
          </w:tcPr>
          <w:p w14:paraId="10C01C24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35044B13" w14:textId="77777777" w:rsidR="00184021" w:rsidRPr="00B71A25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0C0E203" w14:textId="77777777" w:rsidR="00184021" w:rsidRPr="00B71A25" w:rsidRDefault="00184021" w:rsidP="00184021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02AB32DC" w14:textId="77777777" w:rsidR="00184021" w:rsidRPr="00B71A25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B71A25"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7CCAC403" w14:textId="19969516" w:rsidR="00184021" w:rsidRPr="00B71A25" w:rsidRDefault="00443946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184021" w:rsidRPr="00B71A25" w14:paraId="31532109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7A5969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068EBD48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D001CE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861375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494B648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1821D27B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49488DB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762966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D272A30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428A5E10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47517F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380E4C21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78B6369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59716951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EE22EC6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1154405A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D58BC1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403438BC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E716C99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05FFD6D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D8A2241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0750E16C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4E49C7D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35FDE80C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68358779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689B116F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1FF8BF6B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D43B86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CFC3A60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735865A4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21402CA8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23D45F0D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8BBE4FB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5C1C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595E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31A8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0F3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C8BA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593D683A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1151EC3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54F315E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A25AD1A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426EA300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97007B3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49E4298E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0A05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55C4F11" w14:textId="77777777" w:rsidR="00184021" w:rsidRPr="00B71A25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5D2B14D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0EDF8D77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142CA66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6A5B7F6C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334404E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1693C3A9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DD4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AC686B7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84021" w:rsidRPr="00B71A25" w14:paraId="41DB7D95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58CB4768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097F4FAE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74207317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BEC31FE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6A1D5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49EF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042B2" w14:textId="77777777" w:rsidR="00184021" w:rsidRPr="00B71A25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1C6D8B95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31908D6D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118E4E37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1B5B4FA0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190A7715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41871ED2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7B62EFC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12B35"/>
    <w:rsid w:val="000A68EA"/>
    <w:rsid w:val="000E0AFF"/>
    <w:rsid w:val="000E2097"/>
    <w:rsid w:val="001128A8"/>
    <w:rsid w:val="00184021"/>
    <w:rsid w:val="00261946"/>
    <w:rsid w:val="002F3277"/>
    <w:rsid w:val="003F470E"/>
    <w:rsid w:val="003F78F3"/>
    <w:rsid w:val="004323A9"/>
    <w:rsid w:val="00443946"/>
    <w:rsid w:val="005307F2"/>
    <w:rsid w:val="005D420E"/>
    <w:rsid w:val="00634C52"/>
    <w:rsid w:val="006668FE"/>
    <w:rsid w:val="006B6A2F"/>
    <w:rsid w:val="00700B4D"/>
    <w:rsid w:val="00736018"/>
    <w:rsid w:val="007B062F"/>
    <w:rsid w:val="007F4102"/>
    <w:rsid w:val="009A3A57"/>
    <w:rsid w:val="009B1F3C"/>
    <w:rsid w:val="00A4393D"/>
    <w:rsid w:val="00B54FC2"/>
    <w:rsid w:val="00B71A25"/>
    <w:rsid w:val="00B95D72"/>
    <w:rsid w:val="00CA2708"/>
    <w:rsid w:val="00DB00A6"/>
    <w:rsid w:val="00DD1F54"/>
    <w:rsid w:val="00E42072"/>
    <w:rsid w:val="00E6125B"/>
    <w:rsid w:val="00E6521F"/>
    <w:rsid w:val="00ED4B67"/>
    <w:rsid w:val="00F16EA7"/>
    <w:rsid w:val="00F8537F"/>
    <w:rsid w:val="00FB644A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851F"/>
  <w15:docId w15:val="{891638AC-31D4-474C-B718-47C14F0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table" w:styleId="a4">
    <w:name w:val="Table Grid"/>
    <w:basedOn w:val="a1"/>
    <w:uiPriority w:val="59"/>
    <w:unhideWhenUsed/>
    <w:rsid w:val="003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杨</cp:lastModifiedBy>
  <cp:revision>24</cp:revision>
  <dcterms:created xsi:type="dcterms:W3CDTF">2021-11-06T00:47:00Z</dcterms:created>
  <dcterms:modified xsi:type="dcterms:W3CDTF">2021-11-12T05:43:00Z</dcterms:modified>
</cp:coreProperties>
</file>