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33E1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7EA1083D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月子中心家具家电采购项目调研公告</w:t>
      </w:r>
    </w:p>
    <w:p w14:paraId="02C613A2" w14:textId="77777777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>
        <w:rPr>
          <w:rFonts w:ascii="仿宋_GB2312" w:eastAsia="仿宋_GB2312" w:hint="eastAsia"/>
          <w:sz w:val="32"/>
          <w:szCs w:val="32"/>
        </w:rPr>
        <w:t>月子中心家具家电采购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03EBF0EB" w14:textId="2245A1BF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0C3F23">
        <w:rPr>
          <w:rFonts w:ascii="仿宋_GB2312" w:eastAsia="仿宋_GB2312" w:hint="eastAsia"/>
          <w:sz w:val="32"/>
          <w:szCs w:val="32"/>
        </w:rPr>
        <w:t>官网</w:t>
      </w:r>
      <w:r w:rsidR="00035670" w:rsidRPr="00035670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D860A4B" w14:textId="0800BB63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30323C">
        <w:rPr>
          <w:rFonts w:ascii="仿宋_GB2312" w:eastAsia="仿宋_GB2312"/>
          <w:sz w:val="32"/>
          <w:szCs w:val="32"/>
        </w:rPr>
        <w:t>7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ED3BBD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A459C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B8188B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四、市场调研</w:t>
      </w:r>
      <w:r>
        <w:rPr>
          <w:rFonts w:ascii="仿宋_GB2312" w:eastAsia="仿宋_GB2312" w:hint="eastAsia"/>
          <w:sz w:val="32"/>
          <w:szCs w:val="32"/>
        </w:rPr>
        <w:t>月子中心家具家电采购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0367982D" w14:textId="71E8F0F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</w:t>
      </w:r>
      <w:r w:rsidR="00D5312A">
        <w:rPr>
          <w:rFonts w:ascii="仿宋_GB2312" w:eastAsia="仿宋_GB2312" w:hint="eastAsia"/>
          <w:sz w:val="32"/>
          <w:szCs w:val="32"/>
        </w:rPr>
        <w:t>商品</w:t>
      </w:r>
      <w:r w:rsidRPr="00184021">
        <w:rPr>
          <w:rFonts w:ascii="仿宋_GB2312" w:eastAsia="仿宋_GB2312" w:hint="eastAsia"/>
          <w:sz w:val="32"/>
          <w:szCs w:val="32"/>
        </w:rPr>
        <w:t>和证明材料的真实性，承担相应的法律责任，并请按照下面的顺序装订) :</w:t>
      </w:r>
    </w:p>
    <w:p w14:paraId="38459D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61C4EA0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5A527C09" w14:textId="10702AEA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D5312A">
        <w:rPr>
          <w:rFonts w:ascii="仿宋_GB2312" w:eastAsia="仿宋_GB2312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(副本)复印件。</w:t>
      </w:r>
    </w:p>
    <w:p w14:paraId="296D4448" w14:textId="49C32598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5E86070B" w14:textId="150DF790" w:rsidR="003366BE" w:rsidRPr="00184021" w:rsidRDefault="003366BE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家具及电器配置方案（根据平面布局图</w:t>
      </w:r>
      <w:r w:rsidR="003E22B9">
        <w:rPr>
          <w:rFonts w:ascii="仿宋_GB2312" w:eastAsia="仿宋_GB2312" w:hint="eastAsia"/>
          <w:sz w:val="32"/>
          <w:szCs w:val="32"/>
        </w:rPr>
        <w:t>附件3</w:t>
      </w:r>
      <w:r>
        <w:rPr>
          <w:rFonts w:ascii="仿宋_GB2312" w:eastAsia="仿宋_GB2312" w:hint="eastAsia"/>
          <w:sz w:val="32"/>
          <w:szCs w:val="32"/>
        </w:rPr>
        <w:t>及现场勘察提供家具家电</w:t>
      </w:r>
      <w:r w:rsidR="003E22B9">
        <w:rPr>
          <w:rFonts w:ascii="仿宋_GB2312" w:eastAsia="仿宋_GB2312" w:hint="eastAsia"/>
          <w:sz w:val="32"/>
          <w:szCs w:val="32"/>
        </w:rPr>
        <w:t>具体规格样式等配置方案，格式自拟）</w:t>
      </w:r>
    </w:p>
    <w:p w14:paraId="5FE13DEB" w14:textId="1617A1AB" w:rsidR="00184021" w:rsidRP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报价一览表(见附件</w:t>
      </w:r>
      <w:r w:rsidR="00D338F9">
        <w:rPr>
          <w:rFonts w:ascii="仿宋_GB2312" w:eastAsia="仿宋_GB2312"/>
          <w:sz w:val="32"/>
          <w:szCs w:val="32"/>
        </w:rPr>
        <w:t>4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5F115050" w14:textId="11003870" w:rsidR="00184021" w:rsidRP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D5312A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</w:t>
      </w:r>
      <w:r w:rsidR="00D338F9">
        <w:rPr>
          <w:rFonts w:ascii="仿宋_GB2312" w:eastAsia="仿宋_GB2312"/>
          <w:sz w:val="32"/>
          <w:szCs w:val="32"/>
        </w:rPr>
        <w:t>5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3642F524" w14:textId="5B50E1C7" w:rsidR="00184021" w:rsidRP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41C32505" w14:textId="197B2F36" w:rsidR="00184021" w:rsidRPr="00184021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66FFA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40E8BCA3" w14:textId="233E9832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</w:t>
      </w:r>
      <w:r w:rsidR="00D338F9">
        <w:rPr>
          <w:rFonts w:ascii="仿宋_GB2312" w:eastAsia="仿宋_GB2312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)。</w:t>
      </w:r>
    </w:p>
    <w:p w14:paraId="3B999A8C" w14:textId="4EF6F83F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、售后服务、</w:t>
      </w:r>
      <w:r w:rsidR="005D420E"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税金等各种费用。</w:t>
      </w:r>
    </w:p>
    <w:p w14:paraId="0ECAC4D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13EDB5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21695F2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274200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1BFD839D" w14:textId="2D239956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D93EF6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日下午1</w:t>
      </w:r>
      <w:r w:rsidR="0043352A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: 00</w:t>
      </w:r>
      <w:r w:rsidRPr="00184021">
        <w:rPr>
          <w:rFonts w:ascii="仿宋_GB2312" w:eastAsia="仿宋_GB2312" w:hint="eastAsia"/>
          <w:sz w:val="32"/>
          <w:szCs w:val="32"/>
        </w:rPr>
        <w:lastRenderedPageBreak/>
        <w:t>时以前一式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67AED40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地址:绵阳市游仙区驿亭路4号</w:t>
      </w:r>
    </w:p>
    <w:p w14:paraId="390A1BD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53DBD403" w14:textId="25CEF3AD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0F66EB26" w14:textId="7A57C63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5C8C78" w14:textId="3D859290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547647" w14:textId="6B4A6512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14573B" w14:textId="4763374B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D0F50" w14:textId="5B514C7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EEB031" w14:textId="57EA2E87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07CC01" w14:textId="1C2A2FD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9E6AF" w14:textId="7493750E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E7DBD" w14:textId="592AABF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147A60" w14:textId="0DA7859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BC23ED" w14:textId="42BB3EE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68C484" w14:textId="6247AFF4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35FFBA" w14:textId="79A0657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61CA2C" w14:textId="5795AD2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20DA0F" w14:textId="1B5A34F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AE8E17" w14:textId="398E088F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C68849" w14:textId="77777777" w:rsidR="003E22B9" w:rsidRPr="007D4AD8" w:rsidRDefault="003E22B9" w:rsidP="007D4AD8">
      <w:pPr>
        <w:rPr>
          <w:rFonts w:ascii="仿宋_GB2312" w:eastAsia="仿宋_GB2312" w:hint="eastAsia"/>
          <w:sz w:val="32"/>
          <w:szCs w:val="32"/>
        </w:rPr>
      </w:pPr>
    </w:p>
    <w:p w14:paraId="3361520E" w14:textId="77777777" w:rsidR="00184021" w:rsidRPr="003E22B9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lastRenderedPageBreak/>
        <w:t>附件1:</w:t>
      </w:r>
    </w:p>
    <w:p w14:paraId="3795AA32" w14:textId="25C962D6" w:rsidR="00184021" w:rsidRPr="003E22B9" w:rsidRDefault="005D420E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月子中心家具家电采购需求</w:t>
      </w: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1040"/>
        <w:gridCol w:w="2300"/>
        <w:gridCol w:w="1500"/>
        <w:gridCol w:w="4280"/>
      </w:tblGrid>
      <w:tr w:rsidR="003E22B9" w:rsidRPr="003E22B9" w14:paraId="22BE5D81" w14:textId="77777777" w:rsidTr="003E22B9">
        <w:trPr>
          <w:trHeight w:val="5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80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287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44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564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适用房间</w:t>
            </w:r>
          </w:p>
        </w:tc>
      </w:tr>
      <w:tr w:rsidR="003E22B9" w:rsidRPr="003E22B9" w14:paraId="6A1A34C0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EF9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B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产妇床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D49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F47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116652D7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16A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60F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陪护床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9EB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64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套房</w:t>
            </w:r>
          </w:p>
        </w:tc>
      </w:tr>
      <w:tr w:rsidR="003E22B9" w:rsidRPr="003E22B9" w14:paraId="57C3229E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090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F78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床头柜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931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1EC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07E8C65D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93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973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床垫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BEE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A6B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42CD7970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8F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75E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床上用品套件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79E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367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22B9" w:rsidRPr="003E22B9" w14:paraId="524E619F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16A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6A5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陪护沙发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A70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40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标间、vip、钻石、套房、心理疏导室</w:t>
            </w:r>
          </w:p>
        </w:tc>
      </w:tr>
      <w:tr w:rsidR="003E22B9" w:rsidRPr="003E22B9" w14:paraId="399AE859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0A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8D1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组合沙发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E54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5A3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大厅</w:t>
            </w:r>
          </w:p>
        </w:tc>
      </w:tr>
      <w:tr w:rsidR="003E22B9" w:rsidRPr="003E22B9" w14:paraId="5581C561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B2C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C7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茶几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F0C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C91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22B9" w:rsidRPr="003E22B9" w14:paraId="5DAFA032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A12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A97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餐桌（含4把椅子）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BFC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008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</w:t>
            </w:r>
          </w:p>
        </w:tc>
      </w:tr>
      <w:tr w:rsidR="003E22B9" w:rsidRPr="003E22B9" w14:paraId="304A627A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E55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98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尿布台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614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80B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5CDD8AD6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C0D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E6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哺乳凳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F9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4CF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标间、vip、钻石、套房、育婴室*4</w:t>
            </w:r>
          </w:p>
        </w:tc>
      </w:tr>
      <w:tr w:rsidR="003E22B9" w:rsidRPr="003E22B9" w14:paraId="1C0CD27C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214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70B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婴儿护理床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94C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3AE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53745B07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255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51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微波炉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0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30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0ADE3B54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831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1D0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婴儿洗衣机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360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969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</w:t>
            </w:r>
          </w:p>
        </w:tc>
      </w:tr>
      <w:tr w:rsidR="003E22B9" w:rsidRPr="003E22B9" w14:paraId="0403D0DC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240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595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成人洗衣机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825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651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钻石、套房、洗衣房</w:t>
            </w:r>
          </w:p>
        </w:tc>
      </w:tr>
      <w:tr w:rsidR="003E22B9" w:rsidRPr="003E22B9" w14:paraId="7BB195E9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A93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B26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烘干机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12B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25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洗衣房</w:t>
            </w:r>
          </w:p>
        </w:tc>
      </w:tr>
      <w:tr w:rsidR="003E22B9" w:rsidRPr="003E22B9" w14:paraId="6DF22C31" w14:textId="77777777" w:rsidTr="003E22B9">
        <w:trPr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A7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394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kern w:val="0"/>
                <w:sz w:val="22"/>
              </w:rPr>
              <w:t>直饮水设备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87E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9D7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kern w:val="0"/>
                <w:sz w:val="22"/>
              </w:rPr>
              <w:t>标间、vip、钻石、套房、育婴室、大厅吧台、二楼休息区、三楼休息区</w:t>
            </w:r>
          </w:p>
        </w:tc>
      </w:tr>
      <w:tr w:rsidR="003E22B9" w:rsidRPr="003E22B9" w14:paraId="3834C78A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1C0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FF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小冰箱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5E2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B4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标间、vip、钻石、套房、育婴室</w:t>
            </w:r>
          </w:p>
        </w:tc>
      </w:tr>
      <w:tr w:rsidR="003E22B9" w:rsidRPr="003E22B9" w14:paraId="44DB8D9F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64F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1FB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消毒柜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FDB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033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育婴室、产后修复中心</w:t>
            </w:r>
          </w:p>
        </w:tc>
      </w:tr>
      <w:tr w:rsidR="003E22B9" w:rsidRPr="003E22B9" w14:paraId="3C1D33EA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65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875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奶瓶消毒器（小型）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AD4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731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</w:t>
            </w:r>
          </w:p>
        </w:tc>
      </w:tr>
      <w:tr w:rsidR="003E22B9" w:rsidRPr="003E22B9" w14:paraId="706A19B5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BED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DB8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恒温水壶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7E5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CD2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钻石、套房、育婴室*2</w:t>
            </w:r>
          </w:p>
        </w:tc>
      </w:tr>
      <w:tr w:rsidR="003E22B9" w:rsidRPr="003E22B9" w14:paraId="7FB7619A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CC1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673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加湿器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78D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AE4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钻石、套房、育婴室</w:t>
            </w:r>
          </w:p>
        </w:tc>
      </w:tr>
      <w:tr w:rsidR="003E22B9" w:rsidRPr="003E22B9" w14:paraId="65361539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CFD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1E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温奶器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C4E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B46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vip、钻石、套房、育婴室*4</w:t>
            </w:r>
          </w:p>
        </w:tc>
      </w:tr>
      <w:tr w:rsidR="003E22B9" w:rsidRPr="003E22B9" w14:paraId="10239D4C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FC5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045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吸尘器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98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E4E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22B9" w:rsidRPr="003E22B9" w14:paraId="6AB33E3D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09C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CC3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空气净化器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E162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D72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标间、vip、钻石、套房、育婴室</w:t>
            </w:r>
          </w:p>
        </w:tc>
      </w:tr>
      <w:tr w:rsidR="003E22B9" w:rsidRPr="003E22B9" w14:paraId="747C2943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5DD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B38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蓝牙音响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79A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AFE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钻石、套房</w:t>
            </w:r>
          </w:p>
        </w:tc>
      </w:tr>
      <w:tr w:rsidR="003E22B9" w:rsidRPr="003E22B9" w14:paraId="7E3E2967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B1F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0CD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投影设备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87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559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套房、妈妈学校</w:t>
            </w:r>
          </w:p>
        </w:tc>
      </w:tr>
      <w:tr w:rsidR="003E22B9" w:rsidRPr="003E22B9" w14:paraId="1F5603B4" w14:textId="77777777" w:rsidTr="003E22B9">
        <w:trPr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136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3C8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电视机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E38" w14:textId="77777777" w:rsidR="003E22B9" w:rsidRPr="003E22B9" w:rsidRDefault="003E22B9" w:rsidP="003E22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6A9" w14:textId="77777777" w:rsidR="003E22B9" w:rsidRPr="003E22B9" w:rsidRDefault="003E22B9" w:rsidP="003E22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2B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标间*1、vip*2、钻石*2、套房*1</w:t>
            </w:r>
          </w:p>
        </w:tc>
      </w:tr>
    </w:tbl>
    <w:p w14:paraId="13A49517" w14:textId="77777777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附件2：</w:t>
      </w:r>
    </w:p>
    <w:p w14:paraId="2BF8518D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705D4F8F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46C209C6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1CFDCF44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005317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724803F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4FCDE59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28EE96AC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641707C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6291EEC0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38121F5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C005E30" w14:textId="39E164B0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6E08F94" w14:textId="3FF0D9DC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5E2B680" w14:textId="357FFD5B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275006" w14:textId="21359FFE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1479463" w14:textId="52146DE2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74C861B9" w14:textId="77777777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4823C93" w14:textId="1BC635FE" w:rsidR="0042774D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附件3：</w:t>
      </w:r>
    </w:p>
    <w:p w14:paraId="1E122126" w14:textId="2116D304" w:rsidR="0042774D" w:rsidRDefault="0042774D" w:rsidP="0042774D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月子中心二层平面图</w:t>
      </w:r>
    </w:p>
    <w:p w14:paraId="3D2F6035" w14:textId="03A9F6A1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noProof/>
          <w:sz w:val="32"/>
          <w:szCs w:val="32"/>
        </w:rPr>
        <w:drawing>
          <wp:inline distT="0" distB="0" distL="0" distR="0" wp14:anchorId="0989113F" wp14:editId="3A7B0045">
            <wp:extent cx="7571608" cy="5354992"/>
            <wp:effectExtent l="3175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1945" cy="536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3E7B" w14:textId="55D4ACCE" w:rsidR="0042774D" w:rsidRDefault="0042774D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5AF6368C" w14:textId="5AA8FFF0" w:rsidR="0042774D" w:rsidRDefault="0042774D" w:rsidP="0042774D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月子中心三层平面图</w:t>
      </w:r>
    </w:p>
    <w:p w14:paraId="206F8E1B" w14:textId="4A61FD84" w:rsidR="0042774D" w:rsidRDefault="0042774D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noProof/>
          <w:sz w:val="32"/>
          <w:szCs w:val="32"/>
        </w:rPr>
        <w:drawing>
          <wp:inline distT="0" distB="0" distL="0" distR="0" wp14:anchorId="22087DB2" wp14:editId="6F8131D7">
            <wp:extent cx="5273040" cy="74523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BB2B" w14:textId="77777777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0F1FC960" w14:textId="77777777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152A3B65" w14:textId="4F0EE624" w:rsidR="005D420E" w:rsidRPr="003E22B9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</w:t>
      </w:r>
      <w:r w:rsidR="0042774D">
        <w:rPr>
          <w:rFonts w:ascii="仿宋_GB2312" w:eastAsia="仿宋_GB2312" w:hAnsi="宋体"/>
          <w:b/>
          <w:bCs/>
          <w:sz w:val="32"/>
          <w:szCs w:val="32"/>
        </w:rPr>
        <w:t>4</w:t>
      </w: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14:paraId="6542F55C" w14:textId="6858A0E3" w:rsidR="00184021" w:rsidRPr="003E22B9" w:rsidRDefault="005D420E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游仙区妇幼保健院月子中心家具家电采购项目</w:t>
      </w:r>
      <w:r w:rsidR="00A4393D" w:rsidRPr="003E22B9">
        <w:rPr>
          <w:rFonts w:ascii="仿宋_GB2312" w:eastAsia="仿宋_GB2312" w:hint="eastAsia"/>
          <w:b/>
          <w:bCs/>
          <w:sz w:val="32"/>
          <w:szCs w:val="32"/>
        </w:rPr>
        <w:t>报价表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2"/>
        <w:gridCol w:w="701"/>
        <w:gridCol w:w="2209"/>
        <w:gridCol w:w="1134"/>
        <w:gridCol w:w="1568"/>
        <w:gridCol w:w="1550"/>
      </w:tblGrid>
      <w:tr w:rsidR="00383B66" w:rsidRPr="00184021" w14:paraId="5C306086" w14:textId="77777777" w:rsidTr="00383B66">
        <w:trPr>
          <w:trHeight w:val="883"/>
          <w:jc w:val="center"/>
        </w:trPr>
        <w:tc>
          <w:tcPr>
            <w:tcW w:w="1052" w:type="dxa"/>
            <w:vAlign w:val="center"/>
          </w:tcPr>
          <w:p w14:paraId="54CBAD7A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14:paraId="24CB001B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 w14:paraId="1ACFDD09" w14:textId="304E87F2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品牌规格型号</w:t>
            </w:r>
          </w:p>
        </w:tc>
        <w:tc>
          <w:tcPr>
            <w:tcW w:w="1134" w:type="dxa"/>
            <w:vAlign w:val="center"/>
          </w:tcPr>
          <w:p w14:paraId="35203133" w14:textId="600258D4" w:rsidR="00383B66" w:rsidRDefault="00383B66" w:rsidP="00383B6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568" w:type="dxa"/>
            <w:vAlign w:val="center"/>
          </w:tcPr>
          <w:p w14:paraId="335F51DA" w14:textId="5E52C4FB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单价（元）</w:t>
            </w:r>
          </w:p>
        </w:tc>
        <w:tc>
          <w:tcPr>
            <w:tcW w:w="1550" w:type="dxa"/>
            <w:vAlign w:val="center"/>
          </w:tcPr>
          <w:p w14:paraId="6AD3D8C8" w14:textId="285BAEFF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小计（元）</w:t>
            </w:r>
          </w:p>
        </w:tc>
      </w:tr>
      <w:tr w:rsidR="003E22B9" w:rsidRPr="00184021" w14:paraId="734D2EB4" w14:textId="77777777" w:rsidTr="00383B66">
        <w:trPr>
          <w:trHeight w:val="410"/>
          <w:jc w:val="center"/>
        </w:trPr>
        <w:tc>
          <w:tcPr>
            <w:tcW w:w="1052" w:type="dxa"/>
            <w:vAlign w:val="center"/>
          </w:tcPr>
          <w:p w14:paraId="46F3D5DD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60495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6FE96D9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3CB8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691DE011" w14:textId="2F0C361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3A29DE9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5F7B5E15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7305A6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AC3FC4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0BB164F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D2AD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2F7A39C8" w14:textId="1524A6BC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F078B6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10208D0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1AD5350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061235F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2996995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B01E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1185E120" w14:textId="0C01D2A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581A38C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759037D0" w14:textId="77777777" w:rsidTr="00383B66">
        <w:trPr>
          <w:trHeight w:val="324"/>
          <w:jc w:val="center"/>
        </w:trPr>
        <w:tc>
          <w:tcPr>
            <w:tcW w:w="1052" w:type="dxa"/>
            <w:vAlign w:val="center"/>
          </w:tcPr>
          <w:p w14:paraId="4618BC19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DF4EF30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7888DD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4B634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3598FD68" w14:textId="048494FF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93E495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16098E82" w14:textId="77777777" w:rsidTr="00383B66">
        <w:trPr>
          <w:trHeight w:val="339"/>
          <w:jc w:val="center"/>
        </w:trPr>
        <w:tc>
          <w:tcPr>
            <w:tcW w:w="1052" w:type="dxa"/>
            <w:vAlign w:val="center"/>
          </w:tcPr>
          <w:p w14:paraId="38BA230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DE456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2209" w:type="dxa"/>
            <w:vAlign w:val="center"/>
          </w:tcPr>
          <w:p w14:paraId="0519E21B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456FC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4D03DD2E" w14:textId="65DED23D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849107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B30D17D" w14:textId="77777777" w:rsidTr="00383B66">
        <w:trPr>
          <w:cantSplit/>
          <w:trHeight w:val="734"/>
          <w:jc w:val="center"/>
        </w:trPr>
        <w:tc>
          <w:tcPr>
            <w:tcW w:w="1754" w:type="dxa"/>
            <w:gridSpan w:val="2"/>
            <w:tcBorders>
              <w:right w:val="single" w:sz="4" w:space="0" w:color="auto"/>
            </w:tcBorders>
          </w:tcPr>
          <w:p w14:paraId="270BCF02" w14:textId="77777777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  <w:vAlign w:val="center"/>
          </w:tcPr>
          <w:p w14:paraId="07ACCC93" w14:textId="62F9DFCE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184021">
              <w:rPr>
                <w:rFonts w:ascii="仿宋_GB2312" w:eastAsia="仿宋_GB2312" w:hAnsi="宋体" w:hint="eastAsia"/>
                <w:sz w:val="32"/>
                <w:szCs w:val="32"/>
              </w:rPr>
              <w:t xml:space="preserve">报价（大写）：　　　　　　　　　　　</w:t>
            </w:r>
          </w:p>
        </w:tc>
      </w:tr>
    </w:tbl>
    <w:p w14:paraId="6AE150B8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60E29868" w14:textId="0925BB1E" w:rsidR="00184021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1.报价应是项目最终价，包括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、售后服务、</w:t>
      </w:r>
      <w:r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FDA778" w14:textId="62EB2B1E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2.“报价一览表”为多页的，每页均需由法定代表人或授权代表签字并盖</w:t>
      </w:r>
      <w:r w:rsidR="00D5312A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710E90B1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56D1B7EE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468A1960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3AFC51A4" w14:textId="7D2D4A98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4D93B269" w14:textId="36305677" w:rsidR="003E22B9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771D16B" w14:textId="77777777" w:rsidR="003E22B9" w:rsidRPr="00184021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CD4CB47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0A8766AC" w14:textId="55D23F05" w:rsidR="00184021" w:rsidRPr="007D4AD8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7D4AD8">
        <w:rPr>
          <w:rFonts w:ascii="仿宋_GB2312" w:eastAsia="仿宋_GB2312" w:hint="eastAsia"/>
          <w:b/>
          <w:bCs/>
          <w:sz w:val="32"/>
          <w:szCs w:val="32"/>
        </w:rPr>
        <w:lastRenderedPageBreak/>
        <w:t>附件</w:t>
      </w:r>
      <w:r w:rsidR="0042774D" w:rsidRPr="007D4AD8">
        <w:rPr>
          <w:rFonts w:ascii="仿宋_GB2312" w:eastAsia="仿宋_GB2312"/>
          <w:b/>
          <w:bCs/>
          <w:sz w:val="32"/>
          <w:szCs w:val="32"/>
        </w:rPr>
        <w:t>5</w:t>
      </w:r>
      <w:r w:rsidRPr="007D4AD8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77A7BFA" w14:textId="77777777" w:rsidR="00184021" w:rsidRPr="007D4AD8" w:rsidRDefault="00A4393D" w:rsidP="00184021">
      <w:pPr>
        <w:spacing w:before="340" w:after="330"/>
        <w:ind w:firstLineChars="1000" w:firstLine="3213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7D4AD8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业绩证明材料</w:t>
      </w:r>
    </w:p>
    <w:p w14:paraId="00F2CEBC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4FE33B52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DF1BC83" w14:textId="77777777" w:rsidR="00184021" w:rsidRPr="00184021" w:rsidRDefault="00A4393D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39" w:type="dxa"/>
            <w:vAlign w:val="center"/>
          </w:tcPr>
          <w:p w14:paraId="3DD9F2F7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客</w:t>
            </w:r>
            <w:r w:rsidR="00184021"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户名称</w:t>
            </w:r>
          </w:p>
        </w:tc>
        <w:tc>
          <w:tcPr>
            <w:tcW w:w="1319" w:type="dxa"/>
            <w:vAlign w:val="center"/>
          </w:tcPr>
          <w:p w14:paraId="6D4AB90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6A956CC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973C9B9" w14:textId="77777777" w:rsidR="00184021" w:rsidRPr="00184021" w:rsidRDefault="00184021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A0E6A1E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609C54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184021" w:rsidRPr="00184021" w14:paraId="041EEAF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B67878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DC78F4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D1527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085582B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385488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B3C41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1B913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4CC3150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129F99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2594EE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735CC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604E4A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4C52BC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6B2DE30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A6AC2E1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F0D49E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30A2E2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899064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938F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E62EE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DA1B52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FAE4D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CDAC03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6986618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BDA400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ED6025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2387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50DB0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92655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E9CBE8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E4574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375C772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3582B9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3ED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33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4D6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30B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0DE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043F824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7E758A7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87118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15BB9C01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5C7C8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4C22EAD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729713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F7A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72EC27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B5B81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140B71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ABCBE9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5E809B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1C94BB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26A286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0CD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D01DB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DA6A0AB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08E6B6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2BA82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8281BF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C618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0F3F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1F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60F5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C6E9ED4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1AD01BA3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3CC0EFEA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0C0CA95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0F28A986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25FC22AB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A3E9798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3ECE" w14:textId="77777777" w:rsidR="00033487" w:rsidRDefault="00033487" w:rsidP="00035670">
      <w:r>
        <w:separator/>
      </w:r>
    </w:p>
  </w:endnote>
  <w:endnote w:type="continuationSeparator" w:id="0">
    <w:p w14:paraId="5C30A803" w14:textId="77777777" w:rsidR="00033487" w:rsidRDefault="00033487" w:rsidP="000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9549" w14:textId="77777777" w:rsidR="00033487" w:rsidRDefault="00033487" w:rsidP="00035670">
      <w:r>
        <w:separator/>
      </w:r>
    </w:p>
  </w:footnote>
  <w:footnote w:type="continuationSeparator" w:id="0">
    <w:p w14:paraId="49A03C9C" w14:textId="77777777" w:rsidR="00033487" w:rsidRDefault="00033487" w:rsidP="000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30840"/>
    <w:rsid w:val="00033487"/>
    <w:rsid w:val="00035670"/>
    <w:rsid w:val="000C3F23"/>
    <w:rsid w:val="00184021"/>
    <w:rsid w:val="0030323C"/>
    <w:rsid w:val="003366BE"/>
    <w:rsid w:val="00383B66"/>
    <w:rsid w:val="003E22B9"/>
    <w:rsid w:val="0042774D"/>
    <w:rsid w:val="0043352A"/>
    <w:rsid w:val="004656D1"/>
    <w:rsid w:val="005D420E"/>
    <w:rsid w:val="006B6A2F"/>
    <w:rsid w:val="00753668"/>
    <w:rsid w:val="007D4AD8"/>
    <w:rsid w:val="00915A76"/>
    <w:rsid w:val="00A4393D"/>
    <w:rsid w:val="00D338F9"/>
    <w:rsid w:val="00D5312A"/>
    <w:rsid w:val="00D731BC"/>
    <w:rsid w:val="00D76D14"/>
    <w:rsid w:val="00D93EF6"/>
    <w:rsid w:val="00DE7312"/>
    <w:rsid w:val="00E2229E"/>
    <w:rsid w:val="00E42072"/>
    <w:rsid w:val="00E6125B"/>
    <w:rsid w:val="00E6521F"/>
    <w:rsid w:val="00ED3BBD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D1AC"/>
  <w15:docId w15:val="{98A60F08-4025-4E0A-B1CD-C76040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杨</cp:lastModifiedBy>
  <cp:revision>19</cp:revision>
  <dcterms:created xsi:type="dcterms:W3CDTF">2021-11-06T00:11:00Z</dcterms:created>
  <dcterms:modified xsi:type="dcterms:W3CDTF">2021-11-06T09:51:00Z</dcterms:modified>
</cp:coreProperties>
</file>